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6E550" w14:textId="2EA0CDCC" w:rsidR="009C7F06" w:rsidRDefault="009C7F06" w:rsidP="00171ED6">
      <w:pPr>
        <w:rPr>
          <w:rFonts w:ascii="Spectral" w:hAnsi="Spectral"/>
        </w:rPr>
      </w:pPr>
    </w:p>
    <w:p w14:paraId="0CF1729D" w14:textId="77777777" w:rsidR="00763064" w:rsidRPr="00763064" w:rsidRDefault="00763064" w:rsidP="00763064">
      <w:pPr>
        <w:jc w:val="center"/>
        <w:rPr>
          <w:rFonts w:ascii="Spectral" w:hAnsi="Spectral"/>
        </w:rPr>
      </w:pPr>
      <w:r w:rsidRPr="00763064">
        <w:rPr>
          <w:rFonts w:ascii="Spectral" w:hAnsi="Spectral"/>
        </w:rPr>
        <w:t>АКТ</w:t>
      </w:r>
    </w:p>
    <w:p w14:paraId="25C6A8A3" w14:textId="35F11950" w:rsidR="00763064" w:rsidRPr="00763064" w:rsidRDefault="00763064" w:rsidP="00763064">
      <w:pPr>
        <w:rPr>
          <w:rFonts w:ascii="Spectral" w:hAnsi="Spectral"/>
        </w:rPr>
      </w:pPr>
      <w:r w:rsidRPr="00763064">
        <w:rPr>
          <w:rFonts w:ascii="Spectral" w:hAnsi="Spectral"/>
        </w:rPr>
        <w:t xml:space="preserve">15.07.2021 </w:t>
      </w:r>
      <w:r>
        <w:rPr>
          <w:rFonts w:ascii="Spectral" w:hAnsi="Spectral"/>
        </w:rPr>
        <w:tab/>
      </w:r>
      <w:r>
        <w:rPr>
          <w:rFonts w:ascii="Spectral" w:hAnsi="Spectral"/>
        </w:rPr>
        <w:tab/>
      </w:r>
      <w:r>
        <w:rPr>
          <w:rFonts w:ascii="Spectral" w:hAnsi="Spectral"/>
        </w:rPr>
        <w:tab/>
      </w:r>
      <w:r>
        <w:rPr>
          <w:rFonts w:ascii="Spectral" w:hAnsi="Spectral"/>
        </w:rPr>
        <w:tab/>
      </w:r>
      <w:r>
        <w:rPr>
          <w:rFonts w:ascii="Spectral" w:hAnsi="Spectral"/>
        </w:rPr>
        <w:tab/>
      </w:r>
      <w:r>
        <w:rPr>
          <w:rFonts w:ascii="Spectral" w:hAnsi="Spectral"/>
        </w:rPr>
        <w:tab/>
      </w:r>
      <w:r>
        <w:rPr>
          <w:rFonts w:ascii="Spectral" w:hAnsi="Spectral"/>
        </w:rPr>
        <w:tab/>
      </w:r>
      <w:r>
        <w:rPr>
          <w:rFonts w:ascii="Spectral" w:hAnsi="Spectral"/>
        </w:rPr>
        <w:tab/>
      </w:r>
      <w:r>
        <w:rPr>
          <w:rFonts w:ascii="Spectral" w:hAnsi="Spectral"/>
        </w:rPr>
        <w:tab/>
      </w:r>
      <w:r>
        <w:rPr>
          <w:rFonts w:ascii="Spectral" w:hAnsi="Spectral"/>
        </w:rPr>
        <w:tab/>
      </w:r>
      <w:r>
        <w:rPr>
          <w:rFonts w:ascii="Spectral" w:hAnsi="Spectral"/>
        </w:rPr>
        <w:tab/>
      </w:r>
      <w:r w:rsidRPr="00763064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Pr="00763064">
        <w:rPr>
          <w:rFonts w:ascii="Spectral" w:hAnsi="Spectral"/>
        </w:rPr>
        <w:t xml:space="preserve"> 2</w:t>
      </w:r>
    </w:p>
    <w:p w14:paraId="51403724" w14:textId="77777777" w:rsidR="00763064" w:rsidRPr="00763064" w:rsidRDefault="00763064" w:rsidP="00763064">
      <w:pPr>
        <w:jc w:val="both"/>
        <w:rPr>
          <w:rFonts w:ascii="Times New Roman" w:hAnsi="Times New Roman" w:cs="Times New Roman"/>
        </w:rPr>
      </w:pPr>
      <w:r w:rsidRPr="00763064">
        <w:rPr>
          <w:rFonts w:ascii="Times New Roman" w:hAnsi="Times New Roman" w:cs="Times New Roman"/>
        </w:rPr>
        <w:t>Время составления: 09:10</w:t>
      </w:r>
    </w:p>
    <w:p w14:paraId="27904B0A" w14:textId="77777777" w:rsidR="00763064" w:rsidRDefault="00763064" w:rsidP="00763064">
      <w:pPr>
        <w:jc w:val="both"/>
        <w:rPr>
          <w:rFonts w:ascii="Times New Roman" w:hAnsi="Times New Roman" w:cs="Times New Roman"/>
        </w:rPr>
      </w:pPr>
      <w:r w:rsidRPr="00763064">
        <w:rPr>
          <w:rFonts w:ascii="Times New Roman" w:hAnsi="Times New Roman" w:cs="Times New Roman"/>
        </w:rPr>
        <w:t>Москва</w:t>
      </w:r>
    </w:p>
    <w:p w14:paraId="2F655F7D" w14:textId="77777777" w:rsidR="00763064" w:rsidRPr="00763064" w:rsidRDefault="00763064" w:rsidP="00763064">
      <w:pPr>
        <w:jc w:val="both"/>
        <w:rPr>
          <w:rFonts w:ascii="Times New Roman" w:hAnsi="Times New Roman" w:cs="Times New Roman"/>
          <w:b/>
        </w:rPr>
      </w:pPr>
    </w:p>
    <w:p w14:paraId="659B9074" w14:textId="77777777" w:rsidR="00763064" w:rsidRPr="00763064" w:rsidRDefault="00763064" w:rsidP="00763064">
      <w:pPr>
        <w:jc w:val="both"/>
        <w:rPr>
          <w:rFonts w:ascii="Times New Roman" w:hAnsi="Times New Roman" w:cs="Times New Roman"/>
          <w:b/>
        </w:rPr>
      </w:pPr>
      <w:r w:rsidRPr="00763064">
        <w:rPr>
          <w:rFonts w:ascii="Times New Roman" w:hAnsi="Times New Roman" w:cs="Times New Roman"/>
          <w:b/>
        </w:rPr>
        <w:t>Об отказе работника от ознакомления с приказом об отстранении от работы</w:t>
      </w:r>
    </w:p>
    <w:p w14:paraId="285489BE" w14:textId="70FA35F8" w:rsidR="00763064" w:rsidRDefault="00763064" w:rsidP="00763064">
      <w:pPr>
        <w:jc w:val="both"/>
        <w:rPr>
          <w:rFonts w:ascii="Times New Roman" w:hAnsi="Times New Roman" w:cs="Times New Roman"/>
        </w:rPr>
      </w:pPr>
      <w:r w:rsidRPr="00763064">
        <w:rPr>
          <w:rFonts w:ascii="Times New Roman" w:hAnsi="Times New Roman" w:cs="Times New Roman"/>
        </w:rPr>
        <w:t>Настоящий акт составлен в присутствии дву</w:t>
      </w:r>
      <w:r>
        <w:rPr>
          <w:rFonts w:ascii="Times New Roman" w:hAnsi="Times New Roman" w:cs="Times New Roman"/>
        </w:rPr>
        <w:t>х свидетелей: старшего менедже</w:t>
      </w:r>
      <w:r w:rsidRPr="00763064">
        <w:rPr>
          <w:rFonts w:ascii="Times New Roman" w:hAnsi="Times New Roman" w:cs="Times New Roman"/>
        </w:rPr>
        <w:t>ра Иванова А.С. и инженера Петрова Ю.Л. — и</w:t>
      </w:r>
      <w:r>
        <w:rPr>
          <w:rFonts w:ascii="Times New Roman" w:hAnsi="Times New Roman" w:cs="Times New Roman"/>
        </w:rPr>
        <w:t xml:space="preserve"> подтверждает отказ администра</w:t>
      </w:r>
      <w:r w:rsidRPr="00763064">
        <w:rPr>
          <w:rFonts w:ascii="Times New Roman" w:hAnsi="Times New Roman" w:cs="Times New Roman"/>
        </w:rPr>
        <w:t>тора Климовой Н.С. подписать приказ генер</w:t>
      </w:r>
      <w:r>
        <w:rPr>
          <w:rFonts w:ascii="Times New Roman" w:hAnsi="Times New Roman" w:cs="Times New Roman"/>
        </w:rPr>
        <w:t xml:space="preserve">ального директора ООО «Ромашка» </w:t>
      </w:r>
      <w:r w:rsidRPr="00763064">
        <w:rPr>
          <w:rFonts w:ascii="Times New Roman" w:hAnsi="Times New Roman" w:cs="Times New Roman"/>
        </w:rPr>
        <w:t>от 15 июля 2021 г. № 74-к об отстранении Климовой Н</w:t>
      </w:r>
      <w:r>
        <w:rPr>
          <w:rFonts w:ascii="Times New Roman" w:hAnsi="Times New Roman" w:cs="Times New Roman"/>
        </w:rPr>
        <w:t xml:space="preserve">.С. от работы с 15.07.2021 и до </w:t>
      </w:r>
      <w:r w:rsidRPr="00763064">
        <w:rPr>
          <w:rFonts w:ascii="Times New Roman" w:hAnsi="Times New Roman" w:cs="Times New Roman"/>
        </w:rPr>
        <w:t>нормализации эпидемиологической обстановки</w:t>
      </w:r>
      <w:r>
        <w:rPr>
          <w:rFonts w:ascii="Times New Roman" w:hAnsi="Times New Roman" w:cs="Times New Roman"/>
        </w:rPr>
        <w:t xml:space="preserve"> и отмены постановления главно</w:t>
      </w:r>
      <w:r w:rsidRPr="00763064">
        <w:rPr>
          <w:rFonts w:ascii="Times New Roman" w:hAnsi="Times New Roman" w:cs="Times New Roman"/>
        </w:rPr>
        <w:t>го санитарного врача города Москвы от 15.06.2021 № 1.</w:t>
      </w:r>
    </w:p>
    <w:p w14:paraId="49F54E13" w14:textId="62C106CB" w:rsidR="00763064" w:rsidRPr="00763064" w:rsidRDefault="00763064" w:rsidP="007630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</w:t>
      </w:r>
      <w:bookmarkStart w:id="0" w:name="_GoBack"/>
      <w:bookmarkEnd w:id="0"/>
    </w:p>
    <w:p w14:paraId="6A03E000" w14:textId="77777777" w:rsidR="00011681" w:rsidRDefault="00011681" w:rsidP="00171ED6">
      <w:pPr>
        <w:rPr>
          <w:rFonts w:ascii="Spectral" w:hAnsi="Spectral"/>
        </w:rPr>
      </w:pPr>
    </w:p>
    <w:p w14:paraId="36F16CCB" w14:textId="4F7BB91E" w:rsidR="00FE63E9" w:rsidRPr="00011681" w:rsidRDefault="00FE63E9" w:rsidP="00011681">
      <w:pPr>
        <w:jc w:val="both"/>
        <w:rPr>
          <w:rFonts w:ascii="Times New Roman" w:hAnsi="Times New Roman" w:cs="Times New Roman"/>
        </w:rPr>
      </w:pPr>
    </w:p>
    <w:sectPr w:rsidR="00FE63E9" w:rsidRPr="0001168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EC610" w14:textId="77777777" w:rsidR="004525BE" w:rsidRDefault="004525BE" w:rsidP="009C7F06">
      <w:pPr>
        <w:spacing w:after="0" w:line="240" w:lineRule="auto"/>
      </w:pPr>
      <w:r>
        <w:separator/>
      </w:r>
    </w:p>
  </w:endnote>
  <w:endnote w:type="continuationSeparator" w:id="0">
    <w:p w14:paraId="652806B1" w14:textId="77777777" w:rsidR="004525BE" w:rsidRDefault="004525BE" w:rsidP="009C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ectral">
    <w:panose1 w:val="00000000000000000000"/>
    <w:charset w:val="00"/>
    <w:family w:val="roman"/>
    <w:notTrueType/>
    <w:pitch w:val="variable"/>
    <w:sig w:usb0="E000027F" w:usb1="4000E43B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BB1FA" w14:textId="77777777" w:rsidR="004525BE" w:rsidRDefault="004525BE" w:rsidP="009C7F06">
      <w:pPr>
        <w:spacing w:after="0" w:line="240" w:lineRule="auto"/>
      </w:pPr>
      <w:r>
        <w:separator/>
      </w:r>
    </w:p>
  </w:footnote>
  <w:footnote w:type="continuationSeparator" w:id="0">
    <w:p w14:paraId="247B3973" w14:textId="77777777" w:rsidR="004525BE" w:rsidRDefault="004525BE" w:rsidP="009C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EA563" w14:textId="2A52EDF7" w:rsidR="009C7F06" w:rsidRDefault="009C7F06">
    <w:pPr>
      <w:pStyle w:val="a3"/>
    </w:pPr>
    <w:r>
      <w:rPr>
        <w:b/>
        <w:bCs/>
        <w:noProof/>
        <w:sz w:val="14"/>
        <w:szCs w:val="14"/>
        <w:lang w:eastAsia="ru-RU"/>
      </w:rPr>
      <w:drawing>
        <wp:inline distT="0" distB="0" distL="0" distR="0" wp14:anchorId="4A7FEFFA" wp14:editId="29261C18">
          <wp:extent cx="2279650" cy="304800"/>
          <wp:effectExtent l="0" t="0" r="63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64"/>
    <w:rsid w:val="00011681"/>
    <w:rsid w:val="00171ED6"/>
    <w:rsid w:val="00281564"/>
    <w:rsid w:val="004525BE"/>
    <w:rsid w:val="004D4354"/>
    <w:rsid w:val="00763064"/>
    <w:rsid w:val="009711EB"/>
    <w:rsid w:val="009C7F06"/>
    <w:rsid w:val="00C3256E"/>
    <w:rsid w:val="00C87B3F"/>
    <w:rsid w:val="00DD5237"/>
    <w:rsid w:val="00EA155A"/>
    <w:rsid w:val="00F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F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Виктория Юрьевна</dc:creator>
  <cp:lastModifiedBy>Богомолова Ирина Вячеславовна</cp:lastModifiedBy>
  <cp:revision>6</cp:revision>
  <dcterms:created xsi:type="dcterms:W3CDTF">2021-07-16T07:56:00Z</dcterms:created>
  <dcterms:modified xsi:type="dcterms:W3CDTF">2021-07-19T05:42:00Z</dcterms:modified>
</cp:coreProperties>
</file>